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C0086" w14:textId="77777777" w:rsid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>Załącznik nr 1</w:t>
      </w:r>
      <w:r>
        <w:rPr>
          <w:rFonts w:ascii="Arial" w:hAnsi="Arial" w:cs="Arial"/>
          <w:sz w:val="18"/>
          <w:szCs w:val="18"/>
        </w:rPr>
        <w:t xml:space="preserve"> </w:t>
      </w:r>
    </w:p>
    <w:p w14:paraId="3BF15093" w14:textId="32AA48C9" w:rsidR="006240BF" w:rsidRP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do Zarządzenia Nr </w:t>
      </w:r>
      <w:r w:rsidR="003A0E75">
        <w:rPr>
          <w:rFonts w:ascii="Arial" w:hAnsi="Arial" w:cs="Arial"/>
          <w:sz w:val="18"/>
          <w:szCs w:val="18"/>
        </w:rPr>
        <w:t>120/26</w:t>
      </w:r>
      <w:r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>Burmistrza Nasielska</w:t>
      </w:r>
      <w:r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 xml:space="preserve">z dnia </w:t>
      </w:r>
      <w:r w:rsidR="005A2B5B">
        <w:rPr>
          <w:rFonts w:ascii="Arial" w:hAnsi="Arial" w:cs="Arial"/>
          <w:sz w:val="18"/>
          <w:szCs w:val="18"/>
        </w:rPr>
        <w:t>22</w:t>
      </w:r>
      <w:r w:rsidRPr="006240BF">
        <w:rPr>
          <w:rFonts w:ascii="Arial" w:hAnsi="Arial" w:cs="Arial"/>
          <w:sz w:val="18"/>
          <w:szCs w:val="18"/>
        </w:rPr>
        <w:t xml:space="preserve"> września 2026 r.</w:t>
      </w:r>
    </w:p>
    <w:p w14:paraId="6D90328A" w14:textId="66076ED2" w:rsid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>w sprawie zarządzenia wyborów do Miejskiej Rady Seniorów w</w:t>
      </w:r>
      <w:r w:rsidR="005A2B5B"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 xml:space="preserve">Nasielsku, </w:t>
      </w:r>
    </w:p>
    <w:p w14:paraId="33ACEAE0" w14:textId="11746999" w:rsidR="006240BF" w:rsidRPr="006240BF" w:rsidRDefault="006240BF" w:rsidP="006240BF">
      <w:pPr>
        <w:spacing w:after="0" w:line="240" w:lineRule="auto"/>
        <w:jc w:val="right"/>
        <w:rPr>
          <w:rFonts w:ascii="Arial" w:hAnsi="Arial" w:cs="Arial"/>
          <w:sz w:val="18"/>
          <w:szCs w:val="18"/>
        </w:rPr>
      </w:pPr>
      <w:r w:rsidRPr="006240BF">
        <w:rPr>
          <w:rFonts w:ascii="Arial" w:hAnsi="Arial" w:cs="Arial"/>
          <w:sz w:val="18"/>
          <w:szCs w:val="18"/>
        </w:rPr>
        <w:t>określenia terminu i</w:t>
      </w:r>
      <w:r w:rsidR="003A0E75">
        <w:rPr>
          <w:rFonts w:ascii="Arial" w:hAnsi="Arial" w:cs="Arial"/>
          <w:sz w:val="18"/>
          <w:szCs w:val="18"/>
        </w:rPr>
        <w:t xml:space="preserve"> </w:t>
      </w:r>
      <w:r w:rsidRPr="006240BF">
        <w:rPr>
          <w:rFonts w:ascii="Arial" w:hAnsi="Arial" w:cs="Arial"/>
          <w:sz w:val="18"/>
          <w:szCs w:val="18"/>
        </w:rPr>
        <w:t>miejsca wyborów oraz kalendarza wyborczego</w:t>
      </w:r>
    </w:p>
    <w:p w14:paraId="451A51CF" w14:textId="77777777" w:rsidR="006240BF" w:rsidRDefault="006240BF" w:rsidP="006240BF">
      <w:pPr>
        <w:rPr>
          <w:rFonts w:ascii="Arial" w:hAnsi="Arial" w:cs="Arial"/>
        </w:rPr>
      </w:pPr>
    </w:p>
    <w:p w14:paraId="3D5CC33C" w14:textId="77777777" w:rsidR="006240BF" w:rsidRPr="006240BF" w:rsidRDefault="006240BF" w:rsidP="006240BF">
      <w:pPr>
        <w:rPr>
          <w:rFonts w:ascii="Arial" w:hAnsi="Arial" w:cs="Arial"/>
        </w:rPr>
      </w:pPr>
    </w:p>
    <w:p w14:paraId="29F5F7FB" w14:textId="77777777" w:rsidR="006240BF" w:rsidRPr="006240BF" w:rsidRDefault="006240BF" w:rsidP="006240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40BF">
        <w:rPr>
          <w:rFonts w:ascii="Arial" w:hAnsi="Arial" w:cs="Arial"/>
          <w:b/>
          <w:bCs/>
          <w:sz w:val="28"/>
          <w:szCs w:val="28"/>
        </w:rPr>
        <w:t>KALENDARZ WYBORCZY</w:t>
      </w:r>
    </w:p>
    <w:p w14:paraId="5C372270" w14:textId="77777777" w:rsidR="006240BF" w:rsidRPr="006240BF" w:rsidRDefault="006240BF" w:rsidP="006240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40BF">
        <w:rPr>
          <w:rFonts w:ascii="Arial" w:hAnsi="Arial" w:cs="Arial"/>
          <w:b/>
          <w:bCs/>
          <w:sz w:val="28"/>
          <w:szCs w:val="28"/>
        </w:rPr>
        <w:t>DLA WYBORÓW DO MIEJSKIEJ RADY SENIORÓW W NASIELSKU</w:t>
      </w:r>
    </w:p>
    <w:p w14:paraId="4A30FCC0" w14:textId="77777777" w:rsidR="006240BF" w:rsidRPr="006240BF" w:rsidRDefault="006240BF" w:rsidP="006240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40BF">
        <w:rPr>
          <w:rFonts w:ascii="Arial" w:hAnsi="Arial" w:cs="Arial"/>
          <w:b/>
          <w:bCs/>
          <w:sz w:val="28"/>
          <w:szCs w:val="28"/>
        </w:rPr>
        <w:t>NA KADENCJĘ 2026-2029</w:t>
      </w:r>
    </w:p>
    <w:p w14:paraId="545D3853" w14:textId="3B283C10" w:rsidR="006240BF" w:rsidRDefault="006240BF" w:rsidP="006240BF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6240BF">
        <w:rPr>
          <w:rFonts w:ascii="Arial" w:hAnsi="Arial" w:cs="Arial"/>
          <w:b/>
          <w:bCs/>
          <w:sz w:val="28"/>
          <w:szCs w:val="28"/>
        </w:rPr>
        <w:t>ZARZĄDZONYCH NA DZIEŃ 2</w:t>
      </w:r>
      <w:r w:rsidR="005A2B5B">
        <w:rPr>
          <w:rFonts w:ascii="Arial" w:hAnsi="Arial" w:cs="Arial"/>
          <w:b/>
          <w:bCs/>
          <w:sz w:val="28"/>
          <w:szCs w:val="28"/>
        </w:rPr>
        <w:t>7</w:t>
      </w:r>
      <w:r w:rsidRPr="006240BF">
        <w:rPr>
          <w:rFonts w:ascii="Arial" w:hAnsi="Arial" w:cs="Arial"/>
          <w:b/>
          <w:bCs/>
          <w:sz w:val="28"/>
          <w:szCs w:val="28"/>
        </w:rPr>
        <w:t xml:space="preserve"> PAŹDZIERNIKA 2026 R.</w:t>
      </w:r>
    </w:p>
    <w:p w14:paraId="505B4AA5" w14:textId="77777777" w:rsidR="006240BF" w:rsidRPr="006240BF" w:rsidRDefault="006240BF" w:rsidP="006240BF">
      <w:pPr>
        <w:jc w:val="center"/>
        <w:rPr>
          <w:rFonts w:ascii="Arial" w:hAnsi="Arial" w:cs="Arial"/>
          <w:b/>
          <w:bCs/>
          <w:sz w:val="28"/>
          <w:szCs w:val="28"/>
        </w:rPr>
      </w:pPr>
    </w:p>
    <w:tbl>
      <w:tblPr>
        <w:tblStyle w:val="Tabela-Siatka"/>
        <w:tblW w:w="10207" w:type="dxa"/>
        <w:tblInd w:w="-147" w:type="dxa"/>
        <w:tblLook w:val="04A0" w:firstRow="1" w:lastRow="0" w:firstColumn="1" w:lastColumn="0" w:noHBand="0" w:noVBand="1"/>
      </w:tblPr>
      <w:tblGrid>
        <w:gridCol w:w="2694"/>
        <w:gridCol w:w="7513"/>
      </w:tblGrid>
      <w:tr w:rsidR="006240BF" w:rsidRPr="006240BF" w14:paraId="782F5004" w14:textId="77777777" w:rsidTr="00634C2C">
        <w:tc>
          <w:tcPr>
            <w:tcW w:w="2694" w:type="dxa"/>
            <w:vAlign w:val="center"/>
          </w:tcPr>
          <w:p w14:paraId="1746BB8B" w14:textId="77777777" w:rsidR="006240BF" w:rsidRPr="006240BF" w:rsidRDefault="006240BF" w:rsidP="006240B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6240BF">
              <w:rPr>
                <w:rFonts w:ascii="Arial" w:hAnsi="Arial" w:cs="Arial"/>
                <w:b/>
                <w:bCs/>
                <w:sz w:val="23"/>
                <w:szCs w:val="23"/>
              </w:rPr>
              <w:t>Termin wykonania czynności</w:t>
            </w:r>
          </w:p>
        </w:tc>
        <w:tc>
          <w:tcPr>
            <w:tcW w:w="7513" w:type="dxa"/>
            <w:vAlign w:val="center"/>
          </w:tcPr>
          <w:p w14:paraId="0F9592D9" w14:textId="77777777" w:rsidR="006240BF" w:rsidRPr="006240BF" w:rsidRDefault="006240BF" w:rsidP="006240BF">
            <w:pPr>
              <w:jc w:val="center"/>
              <w:rPr>
                <w:rFonts w:ascii="Arial" w:hAnsi="Arial" w:cs="Arial"/>
                <w:b/>
                <w:bCs/>
                <w:sz w:val="23"/>
                <w:szCs w:val="23"/>
              </w:rPr>
            </w:pPr>
            <w:r w:rsidRPr="006240BF">
              <w:rPr>
                <w:rFonts w:ascii="Arial" w:hAnsi="Arial" w:cs="Arial"/>
                <w:b/>
                <w:bCs/>
                <w:sz w:val="23"/>
                <w:szCs w:val="23"/>
              </w:rPr>
              <w:t>Czynności wyborcze</w:t>
            </w:r>
          </w:p>
        </w:tc>
      </w:tr>
      <w:tr w:rsidR="006240BF" w:rsidRPr="006240BF" w14:paraId="5194741F" w14:textId="77777777" w:rsidTr="00634C2C">
        <w:tc>
          <w:tcPr>
            <w:tcW w:w="2694" w:type="dxa"/>
            <w:vAlign w:val="center"/>
          </w:tcPr>
          <w:p w14:paraId="4A1DAAB4" w14:textId="768B6F0A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22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września 2026 r.</w:t>
            </w:r>
          </w:p>
        </w:tc>
        <w:tc>
          <w:tcPr>
            <w:tcW w:w="7513" w:type="dxa"/>
            <w:vAlign w:val="center"/>
          </w:tcPr>
          <w:p w14:paraId="6F2AA1F7" w14:textId="77777777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Zarządzenie wyborów do Miejskiej Rady Seniorów w Nasielsku</w:t>
            </w:r>
          </w:p>
        </w:tc>
      </w:tr>
      <w:tr w:rsidR="006240BF" w:rsidRPr="006240BF" w14:paraId="37D1E599" w14:textId="77777777" w:rsidTr="00634C2C">
        <w:tc>
          <w:tcPr>
            <w:tcW w:w="2694" w:type="dxa"/>
            <w:vAlign w:val="center"/>
          </w:tcPr>
          <w:p w14:paraId="4737989C" w14:textId="23E5FE23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22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września 2026 r.</w:t>
            </w:r>
          </w:p>
        </w:tc>
        <w:tc>
          <w:tcPr>
            <w:tcW w:w="7513" w:type="dxa"/>
            <w:vAlign w:val="center"/>
          </w:tcPr>
          <w:p w14:paraId="3AE68039" w14:textId="77777777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Podanie do wiadomości publicznej ogłoszenia o wyborach do Miejskiej Rady Seniorów w Nasielsku</w:t>
            </w:r>
          </w:p>
        </w:tc>
      </w:tr>
      <w:tr w:rsidR="006240BF" w:rsidRPr="006240BF" w14:paraId="0564752D" w14:textId="77777777" w:rsidTr="00634C2C">
        <w:tc>
          <w:tcPr>
            <w:tcW w:w="2694" w:type="dxa"/>
            <w:vAlign w:val="center"/>
          </w:tcPr>
          <w:p w14:paraId="0A61DEB9" w14:textId="3BDF8232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23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września 2026 r.</w:t>
            </w:r>
          </w:p>
        </w:tc>
        <w:tc>
          <w:tcPr>
            <w:tcW w:w="7513" w:type="dxa"/>
            <w:vAlign w:val="center"/>
          </w:tcPr>
          <w:p w14:paraId="67AA2543" w14:textId="65FEA78D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Powołanie Miejskiej Komisji Wyborczej</w:t>
            </w:r>
            <w:r>
              <w:rPr>
                <w:rFonts w:ascii="Arial" w:hAnsi="Arial" w:cs="Arial"/>
                <w:sz w:val="23"/>
                <w:szCs w:val="23"/>
              </w:rPr>
              <w:t xml:space="preserve"> w Nasielsku</w:t>
            </w:r>
          </w:p>
        </w:tc>
      </w:tr>
      <w:tr w:rsidR="006240BF" w:rsidRPr="006240BF" w14:paraId="008A95D1" w14:textId="77777777" w:rsidTr="00634C2C">
        <w:tc>
          <w:tcPr>
            <w:tcW w:w="2694" w:type="dxa"/>
            <w:vAlign w:val="center"/>
          </w:tcPr>
          <w:p w14:paraId="79F00028" w14:textId="714858D6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28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września – </w:t>
            </w:r>
          </w:p>
          <w:p w14:paraId="0743034F" w14:textId="08189CFA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9 października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2026 r. 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br/>
              <w:t>do godz. 15:00</w:t>
            </w:r>
          </w:p>
        </w:tc>
        <w:tc>
          <w:tcPr>
            <w:tcW w:w="7513" w:type="dxa"/>
            <w:vAlign w:val="center"/>
          </w:tcPr>
          <w:p w14:paraId="30E29C15" w14:textId="238C80EC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 xml:space="preserve">Składanie do Miejskiej Komisji Wyborczej </w:t>
            </w:r>
            <w:r>
              <w:rPr>
                <w:rFonts w:ascii="Arial" w:hAnsi="Arial" w:cs="Arial"/>
                <w:sz w:val="23"/>
                <w:szCs w:val="23"/>
              </w:rPr>
              <w:t xml:space="preserve">w Nasielsku </w:t>
            </w:r>
            <w:r w:rsidRPr="006240BF">
              <w:rPr>
                <w:rFonts w:ascii="Arial" w:hAnsi="Arial" w:cs="Arial"/>
                <w:sz w:val="23"/>
                <w:szCs w:val="23"/>
              </w:rPr>
              <w:t>zgłoszeń kandydatów na radnych Miejskiej Rady Seniorów w Nasielsku</w:t>
            </w:r>
          </w:p>
        </w:tc>
      </w:tr>
      <w:tr w:rsidR="006240BF" w:rsidRPr="006240BF" w14:paraId="6999D5CE" w14:textId="77777777" w:rsidTr="00634C2C">
        <w:tc>
          <w:tcPr>
            <w:tcW w:w="2694" w:type="dxa"/>
            <w:vAlign w:val="center"/>
          </w:tcPr>
          <w:p w14:paraId="5FA231A4" w14:textId="328802F8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13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października 2026 r.</w:t>
            </w:r>
          </w:p>
        </w:tc>
        <w:tc>
          <w:tcPr>
            <w:tcW w:w="7513" w:type="dxa"/>
            <w:vAlign w:val="center"/>
          </w:tcPr>
          <w:p w14:paraId="6C573BB1" w14:textId="77777777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Weryfikacja zgłoszeń kandydatów na radnych Miejskiej Rady Seniorów w Nasielsku</w:t>
            </w:r>
          </w:p>
        </w:tc>
      </w:tr>
      <w:tr w:rsidR="006240BF" w:rsidRPr="006240BF" w14:paraId="2036495A" w14:textId="77777777" w:rsidTr="00634C2C">
        <w:tc>
          <w:tcPr>
            <w:tcW w:w="2694" w:type="dxa"/>
            <w:vAlign w:val="center"/>
          </w:tcPr>
          <w:p w14:paraId="4DAC3E3D" w14:textId="2F0B7D98" w:rsidR="006240BF" w:rsidRPr="006240BF" w:rsidRDefault="005A2B5B" w:rsidP="00840A09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14</w:t>
            </w:r>
            <w:r w:rsidR="006240BF" w:rsidRPr="006240BF">
              <w:rPr>
                <w:rFonts w:ascii="Arial" w:hAnsi="Arial" w:cs="Arial"/>
                <w:sz w:val="23"/>
                <w:szCs w:val="23"/>
              </w:rPr>
              <w:t xml:space="preserve"> października 2026 r.</w:t>
            </w:r>
          </w:p>
        </w:tc>
        <w:tc>
          <w:tcPr>
            <w:tcW w:w="7513" w:type="dxa"/>
            <w:vAlign w:val="center"/>
          </w:tcPr>
          <w:p w14:paraId="63DC9468" w14:textId="51EFA5F6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 xml:space="preserve">Podanie do wiadomości publicznej obwieszczenia Miejskiej Komisji Wyborczej </w:t>
            </w:r>
            <w:r>
              <w:rPr>
                <w:rFonts w:ascii="Arial" w:hAnsi="Arial" w:cs="Arial"/>
                <w:sz w:val="23"/>
                <w:szCs w:val="23"/>
              </w:rPr>
              <w:t xml:space="preserve">w Nasielsku </w:t>
            </w:r>
            <w:r w:rsidRPr="006240BF">
              <w:rPr>
                <w:rFonts w:ascii="Arial" w:hAnsi="Arial" w:cs="Arial"/>
                <w:sz w:val="23"/>
                <w:szCs w:val="23"/>
              </w:rPr>
              <w:t>zawierającego listę kandydatów na członków Miejskiej Rady Seniorów w Nasielsku</w:t>
            </w:r>
          </w:p>
        </w:tc>
      </w:tr>
      <w:tr w:rsidR="006240BF" w:rsidRPr="006240BF" w14:paraId="0C105083" w14:textId="77777777" w:rsidTr="00634C2C">
        <w:tc>
          <w:tcPr>
            <w:tcW w:w="2694" w:type="dxa"/>
            <w:vAlign w:val="center"/>
          </w:tcPr>
          <w:p w14:paraId="5DA8C6ED" w14:textId="6D578896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2</w:t>
            </w:r>
            <w:r w:rsidR="005A2B5B">
              <w:rPr>
                <w:rFonts w:ascii="Arial" w:hAnsi="Arial" w:cs="Arial"/>
                <w:sz w:val="23"/>
                <w:szCs w:val="23"/>
              </w:rPr>
              <w:t>7</w:t>
            </w:r>
            <w:r w:rsidRPr="006240BF">
              <w:rPr>
                <w:rFonts w:ascii="Arial" w:hAnsi="Arial" w:cs="Arial"/>
                <w:sz w:val="23"/>
                <w:szCs w:val="23"/>
              </w:rPr>
              <w:t xml:space="preserve"> października 2026 r. w godz. 10:00-18:00</w:t>
            </w:r>
          </w:p>
        </w:tc>
        <w:tc>
          <w:tcPr>
            <w:tcW w:w="7513" w:type="dxa"/>
            <w:vAlign w:val="center"/>
          </w:tcPr>
          <w:p w14:paraId="2EE46C02" w14:textId="1C05669B" w:rsidR="006240BF" w:rsidRPr="006240BF" w:rsidRDefault="006240BF" w:rsidP="00840A09">
            <w:pPr>
              <w:rPr>
                <w:rFonts w:ascii="Arial" w:hAnsi="Arial" w:cs="Arial"/>
                <w:sz w:val="23"/>
                <w:szCs w:val="23"/>
              </w:rPr>
            </w:pPr>
            <w:r w:rsidRPr="006240BF">
              <w:rPr>
                <w:rFonts w:ascii="Arial" w:hAnsi="Arial" w:cs="Arial"/>
                <w:sz w:val="23"/>
                <w:szCs w:val="23"/>
              </w:rPr>
              <w:t>Głosowanie w wyborach do Miejskiej Rady Seniorów w Nasielsku</w:t>
            </w:r>
          </w:p>
        </w:tc>
      </w:tr>
    </w:tbl>
    <w:p w14:paraId="3624089D" w14:textId="4B46ACD2" w:rsidR="00777E56" w:rsidRPr="006240BF" w:rsidRDefault="00777E56" w:rsidP="006240BF"/>
    <w:sectPr w:rsidR="00777E56" w:rsidRPr="006240BF" w:rsidSect="006240BF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0BF"/>
    <w:rsid w:val="00203137"/>
    <w:rsid w:val="003A0E75"/>
    <w:rsid w:val="00570B2A"/>
    <w:rsid w:val="005A2B5B"/>
    <w:rsid w:val="006240BF"/>
    <w:rsid w:val="00634C2C"/>
    <w:rsid w:val="0063689C"/>
    <w:rsid w:val="00777E56"/>
    <w:rsid w:val="00D27256"/>
    <w:rsid w:val="00EB6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B1EAA"/>
  <w15:chartTrackingRefBased/>
  <w15:docId w15:val="{7A9372A4-5818-402B-AD9F-FB0444CEA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40BF"/>
  </w:style>
  <w:style w:type="paragraph" w:styleId="Nagwek1">
    <w:name w:val="heading 1"/>
    <w:basedOn w:val="Normalny"/>
    <w:next w:val="Normalny"/>
    <w:link w:val="Nagwek1Znak"/>
    <w:uiPriority w:val="9"/>
    <w:qFormat/>
    <w:rsid w:val="006240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240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240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240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240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240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240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240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240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240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24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240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240B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240B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240B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240B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240B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240B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240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240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240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240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240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240B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240B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240B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240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240B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240BF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240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179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Maluchnik</dc:creator>
  <cp:keywords/>
  <dc:description/>
  <cp:lastModifiedBy>Marek Maluchnik</cp:lastModifiedBy>
  <cp:revision>4</cp:revision>
  <dcterms:created xsi:type="dcterms:W3CDTF">2026-09-11T10:31:00Z</dcterms:created>
  <dcterms:modified xsi:type="dcterms:W3CDTF">2026-09-22T06:27:00Z</dcterms:modified>
</cp:coreProperties>
</file>